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80" w:rsidRDefault="00405784" w:rsidP="00DC15D4">
      <w:pPr>
        <w:spacing w:before="120" w:after="120" w:line="240" w:lineRule="auto"/>
        <w:jc w:val="center"/>
        <w:rPr>
          <w:lang w:val="en-US"/>
        </w:rPr>
      </w:pPr>
      <w:r>
        <w:rPr>
          <w:lang w:val="en-US"/>
        </w:rPr>
        <w:t>DẶN DÒ</w:t>
      </w:r>
    </w:p>
    <w:p w:rsidR="00405784" w:rsidRDefault="00405784" w:rsidP="00DC15D4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lang w:val="en-US"/>
        </w:rPr>
      </w:pPr>
      <w:r>
        <w:rPr>
          <w:lang w:val="en-US"/>
        </w:rPr>
        <w:t>Các em xem bài giảng trên youtube để hiểu bài học hôm nay.</w:t>
      </w:r>
    </w:p>
    <w:p w:rsidR="00405784" w:rsidRDefault="00405784" w:rsidP="00DC15D4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lang w:val="en-US"/>
        </w:rPr>
      </w:pPr>
      <w:r>
        <w:rPr>
          <w:lang w:val="en-US"/>
        </w:rPr>
        <w:t>Chép bài theo nội dung dưới đây</w:t>
      </w:r>
      <w:r w:rsidR="00DC15D4">
        <w:rPr>
          <w:lang w:val="en-US"/>
        </w:rPr>
        <w:t xml:space="preserve"> và làm đầy đủ bài tập vào vở.</w:t>
      </w:r>
    </w:p>
    <w:p w:rsidR="00405784" w:rsidRDefault="00405784" w:rsidP="00DC15D4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lang w:val="en-US"/>
        </w:rPr>
      </w:pPr>
      <w:r>
        <w:rPr>
          <w:lang w:val="en-US"/>
        </w:rPr>
        <w:t xml:space="preserve">Cuối ngày cô sẽ gọi kiểm tra </w:t>
      </w:r>
      <w:r w:rsidR="00DC15D4">
        <w:rPr>
          <w:lang w:val="en-US"/>
        </w:rPr>
        <w:t>vở</w:t>
      </w:r>
      <w:r>
        <w:rPr>
          <w:lang w:val="en-US"/>
        </w:rPr>
        <w:t xml:space="preserve"> một số em trong lớ</w:t>
      </w:r>
      <w:r w:rsidR="00DC15D4">
        <w:rPr>
          <w:lang w:val="en-US"/>
        </w:rPr>
        <w:t>p nhé.</w:t>
      </w:r>
    </w:p>
    <w:p w:rsidR="00B03084" w:rsidRDefault="00B03084" w:rsidP="00DC15D4">
      <w:pPr>
        <w:pStyle w:val="ListParagraph"/>
        <w:spacing w:before="120" w:after="120" w:line="240" w:lineRule="auto"/>
        <w:jc w:val="center"/>
        <w:rPr>
          <w:lang w:val="en-US"/>
        </w:rPr>
      </w:pPr>
    </w:p>
    <w:p w:rsidR="00405784" w:rsidRDefault="00405784" w:rsidP="00DC15D4">
      <w:pPr>
        <w:pStyle w:val="ListParagraph"/>
        <w:spacing w:before="120" w:after="120" w:line="240" w:lineRule="auto"/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>NỘI DUNG GHI BÀI</w:t>
      </w:r>
    </w:p>
    <w:p w:rsidR="00405784" w:rsidRDefault="00405784" w:rsidP="00DC15D4">
      <w:pPr>
        <w:pStyle w:val="ListParagraph"/>
        <w:spacing w:before="120" w:after="120" w:line="240" w:lineRule="auto"/>
        <w:jc w:val="both"/>
        <w:rPr>
          <w:b/>
          <w:lang w:val="en-US"/>
        </w:rPr>
      </w:pPr>
      <w:r w:rsidRPr="00405784">
        <w:rPr>
          <w:b/>
          <w:lang w:val="en-US"/>
        </w:rPr>
        <w:t xml:space="preserve">Chủ đề 16 :Cơ năng </w:t>
      </w:r>
    </w:p>
    <w:p w:rsidR="00405784" w:rsidRPr="001B53DE" w:rsidRDefault="001B53DE" w:rsidP="00DC15D4">
      <w:pPr>
        <w:spacing w:before="120" w:after="120" w:line="24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I.  </w:t>
      </w:r>
      <w:r w:rsidR="00405784" w:rsidRPr="001B53DE">
        <w:rPr>
          <w:b/>
          <w:lang w:val="en-US"/>
        </w:rPr>
        <w:t>Liên hệ giữa công và năng lượng:</w:t>
      </w:r>
    </w:p>
    <w:p w:rsidR="00405784" w:rsidRDefault="00405784" w:rsidP="00DC15D4">
      <w:pPr>
        <w:spacing w:before="120" w:after="120" w:line="240" w:lineRule="auto"/>
        <w:ind w:left="360"/>
        <w:jc w:val="both"/>
        <w:rPr>
          <w:lang w:val="en-US"/>
        </w:rPr>
      </w:pPr>
      <w:r>
        <w:rPr>
          <w:lang w:val="en-US"/>
        </w:rPr>
        <w:t>- Một vật có năng lượng khi vật đó có khả năng thực hiện công.</w:t>
      </w:r>
    </w:p>
    <w:p w:rsidR="00405784" w:rsidRDefault="00405784" w:rsidP="00DC15D4">
      <w:pPr>
        <w:spacing w:before="120" w:after="120" w:line="240" w:lineRule="auto"/>
        <w:ind w:left="360"/>
        <w:jc w:val="both"/>
        <w:rPr>
          <w:lang w:val="en-US"/>
        </w:rPr>
      </w:pPr>
      <w:r>
        <w:rPr>
          <w:lang w:val="en-US"/>
        </w:rPr>
        <w:t>- Năng lượng của vật đo bằng đơn vị J .</w:t>
      </w:r>
    </w:p>
    <w:p w:rsidR="00405784" w:rsidRDefault="00405784" w:rsidP="00DC15D4">
      <w:pPr>
        <w:spacing w:before="120" w:after="120" w:line="240" w:lineRule="auto"/>
        <w:ind w:left="360"/>
        <w:jc w:val="both"/>
        <w:rPr>
          <w:lang w:val="en-US"/>
        </w:rPr>
      </w:pPr>
      <w:r>
        <w:rPr>
          <w:lang w:val="en-US"/>
        </w:rPr>
        <w:t>- Có nhiều dạng năng lượ</w:t>
      </w:r>
      <w:r w:rsidR="005D6ED2">
        <w:rPr>
          <w:lang w:val="en-US"/>
        </w:rPr>
        <w:t xml:space="preserve">ng như : cơ năng </w:t>
      </w:r>
      <w:r>
        <w:rPr>
          <w:lang w:val="en-US"/>
        </w:rPr>
        <w:t>,nội năng, nhiệt năng…</w:t>
      </w:r>
    </w:p>
    <w:p w:rsidR="00405784" w:rsidRPr="001B53DE" w:rsidRDefault="00405784" w:rsidP="00DC15D4">
      <w:pPr>
        <w:spacing w:before="120" w:after="120" w:line="240" w:lineRule="auto"/>
        <w:jc w:val="both"/>
        <w:rPr>
          <w:b/>
          <w:lang w:val="en-US"/>
        </w:rPr>
      </w:pPr>
      <w:r w:rsidRPr="001B53DE">
        <w:rPr>
          <w:b/>
          <w:lang w:val="en-US"/>
        </w:rPr>
        <w:t>II . Thế năng :</w:t>
      </w:r>
    </w:p>
    <w:p w:rsidR="00405784" w:rsidRDefault="00405784" w:rsidP="00DC15D4">
      <w:pPr>
        <w:spacing w:before="120" w:after="120" w:line="240" w:lineRule="auto"/>
        <w:ind w:left="360"/>
        <w:jc w:val="both"/>
        <w:rPr>
          <w:lang w:val="en-US"/>
        </w:rPr>
      </w:pPr>
      <w:r>
        <w:rPr>
          <w:lang w:val="en-US"/>
        </w:rPr>
        <w:t xml:space="preserve"> Có 2 dạng thế năng:</w:t>
      </w:r>
    </w:p>
    <w:p w:rsidR="001B53DE" w:rsidRDefault="001B53DE" w:rsidP="00DC15D4">
      <w:pPr>
        <w:spacing w:before="120" w:after="120" w:line="240" w:lineRule="auto"/>
        <w:jc w:val="both"/>
        <w:rPr>
          <w:lang w:val="en-US"/>
        </w:rPr>
      </w:pPr>
      <w:r>
        <w:rPr>
          <w:lang w:val="en-US"/>
        </w:rPr>
        <w:t xml:space="preserve">     1.  Thế năng trọng trường:</w:t>
      </w:r>
    </w:p>
    <w:p w:rsidR="00405784" w:rsidRDefault="005D6ED2" w:rsidP="00DC15D4">
      <w:pPr>
        <w:spacing w:before="120" w:after="120" w:line="240" w:lineRule="auto"/>
        <w:jc w:val="both"/>
        <w:rPr>
          <w:lang w:val="en-US"/>
        </w:rPr>
      </w:pPr>
      <w:r>
        <w:rPr>
          <w:lang w:val="en-US"/>
        </w:rPr>
        <w:t xml:space="preserve">   </w:t>
      </w:r>
      <w:r w:rsidR="001B53DE">
        <w:rPr>
          <w:lang w:val="en-US"/>
        </w:rPr>
        <w:t xml:space="preserve"> </w:t>
      </w:r>
      <w:r w:rsidR="00405784">
        <w:rPr>
          <w:lang w:val="en-US"/>
        </w:rPr>
        <w:t xml:space="preserve">  </w:t>
      </w:r>
      <w:r w:rsidR="001B53DE">
        <w:rPr>
          <w:lang w:val="en-US"/>
        </w:rPr>
        <w:t>-</w:t>
      </w:r>
      <w:r w:rsidR="00405784">
        <w:rPr>
          <w:lang w:val="en-US"/>
        </w:rPr>
        <w:t xml:space="preserve"> </w:t>
      </w:r>
      <w:r>
        <w:rPr>
          <w:lang w:val="en-US"/>
        </w:rPr>
        <w:t>Năng lượng vật có được khi ở trên cao so với mặt đất gọi là thế năng trọng trường.</w:t>
      </w:r>
    </w:p>
    <w:p w:rsidR="005D6ED2" w:rsidRDefault="005D6ED2" w:rsidP="00DC15D4">
      <w:pPr>
        <w:spacing w:before="120" w:after="120" w:line="240" w:lineRule="auto"/>
        <w:jc w:val="both"/>
        <w:rPr>
          <w:lang w:val="en-US"/>
        </w:rPr>
      </w:pPr>
      <w:r>
        <w:rPr>
          <w:lang w:val="en-US"/>
        </w:rPr>
        <w:t xml:space="preserve">  </w:t>
      </w:r>
      <w:r w:rsidR="001B53DE">
        <w:rPr>
          <w:lang w:val="en-US"/>
        </w:rPr>
        <w:t xml:space="preserve">     </w:t>
      </w:r>
      <w:r>
        <w:rPr>
          <w:lang w:val="en-US"/>
        </w:rPr>
        <w:t xml:space="preserve">Vd : </w:t>
      </w:r>
      <w:r w:rsidR="001B53DE">
        <w:rPr>
          <w:lang w:val="en-US"/>
        </w:rPr>
        <w:t>nước ở trên cao ( như thác nước ) sẽ có thế năng trọng trường.</w:t>
      </w:r>
    </w:p>
    <w:p w:rsidR="005D6ED2" w:rsidRDefault="005D6ED2" w:rsidP="00DC15D4">
      <w:pPr>
        <w:spacing w:before="120" w:after="120" w:line="240" w:lineRule="auto"/>
        <w:jc w:val="both"/>
        <w:rPr>
          <w:lang w:val="en-US"/>
        </w:rPr>
      </w:pPr>
      <w:r>
        <w:rPr>
          <w:lang w:val="en-US"/>
        </w:rPr>
        <w:t xml:space="preserve"> </w:t>
      </w:r>
      <w:r w:rsidR="001B53DE">
        <w:rPr>
          <w:lang w:val="en-US"/>
        </w:rPr>
        <w:t xml:space="preserve">     -</w:t>
      </w:r>
      <w:r>
        <w:rPr>
          <w:lang w:val="en-US"/>
        </w:rPr>
        <w:t xml:space="preserve"> Khi vật nằm ở mặt đất thì thế năng trọng trường bằng không .</w:t>
      </w:r>
    </w:p>
    <w:p w:rsidR="005D6ED2" w:rsidRDefault="005D6ED2" w:rsidP="00DC15D4">
      <w:pPr>
        <w:spacing w:before="120" w:after="120" w:line="240" w:lineRule="auto"/>
        <w:jc w:val="both"/>
        <w:rPr>
          <w:lang w:val="en-US"/>
        </w:rPr>
      </w:pPr>
      <w:r>
        <w:rPr>
          <w:lang w:val="en-US"/>
        </w:rPr>
        <w:t xml:space="preserve"> </w:t>
      </w:r>
      <w:r w:rsidR="001B53DE">
        <w:rPr>
          <w:lang w:val="en-US"/>
        </w:rPr>
        <w:t xml:space="preserve">     -</w:t>
      </w:r>
      <w:r>
        <w:rPr>
          <w:lang w:val="en-US"/>
        </w:rPr>
        <w:t xml:space="preserve"> Vật ở càng cao, có khối lượng càng lớn thì thế năng trọng trường càng lớn.</w:t>
      </w:r>
    </w:p>
    <w:p w:rsidR="005D6ED2" w:rsidRDefault="005D6ED2" w:rsidP="00DC15D4">
      <w:pPr>
        <w:spacing w:before="120" w:after="120" w:line="240" w:lineRule="auto"/>
        <w:jc w:val="both"/>
        <w:rPr>
          <w:lang w:val="en-US"/>
        </w:rPr>
      </w:pPr>
      <w:r>
        <w:rPr>
          <w:lang w:val="en-US"/>
        </w:rPr>
        <w:t xml:space="preserve">     2.  Thế năng đàn hồi:</w:t>
      </w:r>
    </w:p>
    <w:p w:rsidR="005D6ED2" w:rsidRDefault="005D6ED2" w:rsidP="00DC15D4">
      <w:pPr>
        <w:spacing w:before="120" w:after="120" w:line="240" w:lineRule="auto"/>
        <w:jc w:val="both"/>
        <w:rPr>
          <w:lang w:val="en-US"/>
        </w:rPr>
      </w:pPr>
      <w:r>
        <w:rPr>
          <w:lang w:val="en-US"/>
        </w:rPr>
        <w:t xml:space="preserve">   </w:t>
      </w:r>
      <w:r w:rsidR="001B53DE">
        <w:rPr>
          <w:lang w:val="en-US"/>
        </w:rPr>
        <w:t xml:space="preserve"> - </w:t>
      </w:r>
      <w:r>
        <w:rPr>
          <w:lang w:val="en-US"/>
        </w:rPr>
        <w:t>Năng lượng vật có được khi vật bị biến dạng gọi là thế năng đàn hồi.</w:t>
      </w:r>
    </w:p>
    <w:p w:rsidR="005D6ED2" w:rsidRDefault="005D6ED2" w:rsidP="00DC15D4">
      <w:pPr>
        <w:spacing w:before="120" w:after="120" w:line="240" w:lineRule="auto"/>
        <w:jc w:val="both"/>
        <w:rPr>
          <w:lang w:val="en-US"/>
        </w:rPr>
      </w:pPr>
      <w:r>
        <w:rPr>
          <w:lang w:val="en-US"/>
        </w:rPr>
        <w:t xml:space="preserve">   </w:t>
      </w:r>
      <w:r w:rsidR="001B53DE">
        <w:rPr>
          <w:lang w:val="en-US"/>
        </w:rPr>
        <w:t xml:space="preserve">    </w:t>
      </w:r>
      <w:r>
        <w:rPr>
          <w:lang w:val="en-US"/>
        </w:rPr>
        <w:t xml:space="preserve">Vd: lò xo bị nén lại </w:t>
      </w:r>
      <w:r w:rsidR="001B53DE">
        <w:rPr>
          <w:lang w:val="en-US"/>
        </w:rPr>
        <w:t xml:space="preserve">( biến dạng ) </w:t>
      </w:r>
      <w:r>
        <w:rPr>
          <w:lang w:val="en-US"/>
        </w:rPr>
        <w:t>sẽ có thế năng đàn hồi</w:t>
      </w:r>
      <w:r w:rsidR="001B53DE">
        <w:rPr>
          <w:lang w:val="en-US"/>
        </w:rPr>
        <w:t>.</w:t>
      </w:r>
    </w:p>
    <w:p w:rsidR="005D6ED2" w:rsidRDefault="001B53DE" w:rsidP="00DC15D4">
      <w:pPr>
        <w:spacing w:before="120" w:after="120" w:line="240" w:lineRule="auto"/>
        <w:jc w:val="both"/>
        <w:rPr>
          <w:lang w:val="en-US"/>
        </w:rPr>
      </w:pPr>
      <w:r>
        <w:rPr>
          <w:lang w:val="en-US"/>
        </w:rPr>
        <w:t xml:space="preserve">    -  </w:t>
      </w:r>
      <w:r w:rsidR="005D6ED2" w:rsidRPr="001B53DE">
        <w:rPr>
          <w:lang w:val="en-US"/>
        </w:rPr>
        <w:t>Khi vật bị biến dạng đàn hồi, độ biến dạng càng lớn thì thế năng đàn hồi của vật càng lớn .</w:t>
      </w:r>
    </w:p>
    <w:p w:rsidR="001B53DE" w:rsidRPr="001B53DE" w:rsidRDefault="001B53DE" w:rsidP="00DC15D4">
      <w:pPr>
        <w:spacing w:before="120" w:after="120" w:line="240" w:lineRule="auto"/>
        <w:jc w:val="both"/>
        <w:rPr>
          <w:b/>
          <w:lang w:val="en-US"/>
        </w:rPr>
      </w:pPr>
      <w:r w:rsidRPr="001B53DE">
        <w:rPr>
          <w:b/>
          <w:lang w:val="en-US"/>
        </w:rPr>
        <w:t>III. Động năng</w:t>
      </w:r>
    </w:p>
    <w:p w:rsidR="005D6ED2" w:rsidRDefault="001B53DE" w:rsidP="00DC15D4">
      <w:pPr>
        <w:spacing w:before="120" w:after="120" w:line="240" w:lineRule="auto"/>
        <w:jc w:val="both"/>
        <w:rPr>
          <w:lang w:val="en-US"/>
        </w:rPr>
      </w:pPr>
      <w:r>
        <w:rPr>
          <w:lang w:val="en-US"/>
        </w:rPr>
        <w:t xml:space="preserve">  - Năng lượng của vật có được khi chuyển động gọi là động năng .</w:t>
      </w:r>
    </w:p>
    <w:p w:rsidR="001B53DE" w:rsidRDefault="001B53DE" w:rsidP="00DC15D4">
      <w:pPr>
        <w:spacing w:before="120" w:after="120" w:line="240" w:lineRule="auto"/>
        <w:jc w:val="both"/>
        <w:rPr>
          <w:lang w:val="en-US"/>
        </w:rPr>
      </w:pPr>
      <w:r>
        <w:rPr>
          <w:lang w:val="en-US"/>
        </w:rPr>
        <w:t xml:space="preserve">    Vd: xe chạy trên đường có động năng.</w:t>
      </w:r>
    </w:p>
    <w:p w:rsidR="001B53DE" w:rsidRDefault="001B53DE" w:rsidP="00DC15D4">
      <w:pPr>
        <w:spacing w:before="120" w:after="120" w:line="240" w:lineRule="auto"/>
        <w:jc w:val="both"/>
        <w:rPr>
          <w:lang w:val="en-US"/>
        </w:rPr>
      </w:pPr>
      <w:r>
        <w:rPr>
          <w:lang w:val="en-US"/>
        </w:rPr>
        <w:t xml:space="preserve"> - Vật có khối lượng càng lớn và chuyển động càng nhanh thì động năng càng lớn.</w:t>
      </w:r>
    </w:p>
    <w:p w:rsidR="001B53DE" w:rsidRDefault="001B53DE" w:rsidP="00DC15D4">
      <w:pPr>
        <w:spacing w:before="120" w:after="120" w:line="240" w:lineRule="auto"/>
        <w:jc w:val="both"/>
        <w:rPr>
          <w:lang w:val="en-US"/>
        </w:rPr>
      </w:pPr>
      <w:r>
        <w:rPr>
          <w:lang w:val="en-US"/>
        </w:rPr>
        <w:t>* Lưu ý : Cơ năng là tổng thế năng và động năng của vật .</w:t>
      </w:r>
    </w:p>
    <w:p w:rsidR="001B53DE" w:rsidRDefault="001B53DE" w:rsidP="00DC15D4">
      <w:pPr>
        <w:spacing w:before="120" w:after="120" w:line="240" w:lineRule="auto"/>
        <w:jc w:val="both"/>
        <w:rPr>
          <w:lang w:val="en-US"/>
        </w:rPr>
      </w:pPr>
      <w:r>
        <w:rPr>
          <w:lang w:val="en-US"/>
        </w:rPr>
        <w:t xml:space="preserve">                Một vật có thể vừa có động năng vừa có thế năng</w:t>
      </w:r>
      <w:r w:rsidR="00ED6B8F">
        <w:rPr>
          <w:lang w:val="en-US"/>
        </w:rPr>
        <w:t>.</w:t>
      </w:r>
    </w:p>
    <w:p w:rsidR="001B53DE" w:rsidRDefault="00DC15D4" w:rsidP="00DC15D4">
      <w:pPr>
        <w:spacing w:before="120" w:after="120" w:line="240" w:lineRule="auto"/>
        <w:jc w:val="both"/>
        <w:rPr>
          <w:lang w:val="en-US"/>
        </w:rPr>
      </w:pPr>
      <w:r w:rsidRPr="00DC15D4">
        <w:rPr>
          <w:b/>
          <w:lang w:val="en-US"/>
        </w:rPr>
        <w:t>IV. Bài tập</w:t>
      </w:r>
      <w:r w:rsidR="00ED6B8F" w:rsidRPr="00DC15D4">
        <w:rPr>
          <w:b/>
          <w:lang w:val="en-US"/>
        </w:rPr>
        <w:t xml:space="preserve"> :</w:t>
      </w:r>
      <w:r w:rsidR="00ED6B8F">
        <w:rPr>
          <w:lang w:val="en-US"/>
        </w:rPr>
        <w:t xml:space="preserve"> ( làm theo hướng dẫn )</w:t>
      </w:r>
    </w:p>
    <w:p w:rsidR="00ED6B8F" w:rsidRPr="00405784" w:rsidRDefault="00DC15D4" w:rsidP="00DC15D4">
      <w:pPr>
        <w:spacing w:before="120" w:after="120" w:line="240" w:lineRule="auto"/>
        <w:jc w:val="both"/>
        <w:rPr>
          <w:lang w:val="en-US"/>
        </w:rPr>
      </w:pPr>
      <w:r>
        <w:rPr>
          <w:lang w:val="en-US"/>
        </w:rPr>
        <w:t>-</w:t>
      </w:r>
      <w:r w:rsidR="00ED6B8F">
        <w:rPr>
          <w:lang w:val="en-US"/>
        </w:rPr>
        <w:t>HĐ5 :  Hình a : Vật có thế năng đàn hồi vì dây cung bị kéo căng ( biến dạng )</w:t>
      </w:r>
    </w:p>
    <w:p w:rsidR="00405784" w:rsidRDefault="00ED6B8F" w:rsidP="00DC15D4">
      <w:pPr>
        <w:pStyle w:val="ListParagraph"/>
        <w:spacing w:before="120" w:after="120" w:line="240" w:lineRule="auto"/>
        <w:jc w:val="both"/>
        <w:rPr>
          <w:lang w:val="en-US"/>
        </w:rPr>
      </w:pPr>
      <w:r>
        <w:rPr>
          <w:lang w:val="en-US"/>
        </w:rPr>
        <w:t xml:space="preserve"> </w:t>
      </w:r>
      <w:r w:rsidRPr="00ED6B8F">
        <w:rPr>
          <w:lang w:val="en-US"/>
        </w:rPr>
        <w:t>Hình b</w:t>
      </w:r>
      <w:r>
        <w:rPr>
          <w:lang w:val="en-US"/>
        </w:rPr>
        <w:t xml:space="preserve"> ………………………………………………………………….</w:t>
      </w:r>
    </w:p>
    <w:p w:rsidR="00ED6B8F" w:rsidRDefault="00ED6B8F" w:rsidP="00DC15D4">
      <w:pPr>
        <w:pStyle w:val="ListParagraph"/>
        <w:spacing w:before="120" w:after="120" w:line="240" w:lineRule="auto"/>
        <w:jc w:val="both"/>
        <w:rPr>
          <w:lang w:val="en-US"/>
        </w:rPr>
      </w:pPr>
      <w:r>
        <w:rPr>
          <w:lang w:val="en-US"/>
        </w:rPr>
        <w:t xml:space="preserve"> Hình c …………………………………………………………………..</w:t>
      </w:r>
    </w:p>
    <w:p w:rsidR="00ED6B8F" w:rsidRDefault="00ED6B8F" w:rsidP="00DC15D4">
      <w:pPr>
        <w:spacing w:before="120" w:after="120" w:line="240" w:lineRule="auto"/>
        <w:jc w:val="both"/>
        <w:rPr>
          <w:lang w:val="en-US"/>
        </w:rPr>
      </w:pPr>
      <w:r>
        <w:rPr>
          <w:lang w:val="en-US"/>
        </w:rPr>
        <w:t xml:space="preserve">           Các ví dụ khác trong cuộc sống :………………………………………</w:t>
      </w:r>
    </w:p>
    <w:p w:rsidR="00ED6B8F" w:rsidRPr="00DC15D4" w:rsidRDefault="00DC15D4" w:rsidP="00DC15D4">
      <w:pPr>
        <w:spacing w:before="120" w:after="120" w:line="240" w:lineRule="auto"/>
        <w:jc w:val="both"/>
        <w:rPr>
          <w:lang w:val="en-US"/>
        </w:rPr>
      </w:pPr>
      <w:r>
        <w:rPr>
          <w:lang w:val="en-US"/>
        </w:rPr>
        <w:lastRenderedPageBreak/>
        <w:t>-Các em làm thêm bài tập 3,4,5,6 trang 120 trong sách nhé.</w:t>
      </w:r>
    </w:p>
    <w:sectPr w:rsidR="00ED6B8F" w:rsidRPr="00DC15D4" w:rsidSect="00DC15D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43F29"/>
    <w:multiLevelType w:val="hybridMultilevel"/>
    <w:tmpl w:val="ED10224A"/>
    <w:lvl w:ilvl="0" w:tplc="A0C2BD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7335A"/>
    <w:multiLevelType w:val="hybridMultilevel"/>
    <w:tmpl w:val="69EAC0AA"/>
    <w:lvl w:ilvl="0" w:tplc="5358D2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D6158D"/>
    <w:multiLevelType w:val="hybridMultilevel"/>
    <w:tmpl w:val="84040DF2"/>
    <w:lvl w:ilvl="0" w:tplc="B54A8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618BD"/>
    <w:multiLevelType w:val="hybridMultilevel"/>
    <w:tmpl w:val="8822E8A8"/>
    <w:lvl w:ilvl="0" w:tplc="E93AE5C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15" w:hanging="360"/>
      </w:pPr>
    </w:lvl>
    <w:lvl w:ilvl="2" w:tplc="042A001B" w:tentative="1">
      <w:start w:val="1"/>
      <w:numFmt w:val="lowerRoman"/>
      <w:lvlText w:val="%3."/>
      <w:lvlJc w:val="right"/>
      <w:pPr>
        <w:ind w:left="2235" w:hanging="180"/>
      </w:pPr>
    </w:lvl>
    <w:lvl w:ilvl="3" w:tplc="042A000F" w:tentative="1">
      <w:start w:val="1"/>
      <w:numFmt w:val="decimal"/>
      <w:lvlText w:val="%4."/>
      <w:lvlJc w:val="left"/>
      <w:pPr>
        <w:ind w:left="2955" w:hanging="360"/>
      </w:pPr>
    </w:lvl>
    <w:lvl w:ilvl="4" w:tplc="042A0019" w:tentative="1">
      <w:start w:val="1"/>
      <w:numFmt w:val="lowerLetter"/>
      <w:lvlText w:val="%5."/>
      <w:lvlJc w:val="left"/>
      <w:pPr>
        <w:ind w:left="3675" w:hanging="360"/>
      </w:pPr>
    </w:lvl>
    <w:lvl w:ilvl="5" w:tplc="042A001B" w:tentative="1">
      <w:start w:val="1"/>
      <w:numFmt w:val="lowerRoman"/>
      <w:lvlText w:val="%6."/>
      <w:lvlJc w:val="right"/>
      <w:pPr>
        <w:ind w:left="4395" w:hanging="180"/>
      </w:pPr>
    </w:lvl>
    <w:lvl w:ilvl="6" w:tplc="042A000F" w:tentative="1">
      <w:start w:val="1"/>
      <w:numFmt w:val="decimal"/>
      <w:lvlText w:val="%7."/>
      <w:lvlJc w:val="left"/>
      <w:pPr>
        <w:ind w:left="5115" w:hanging="360"/>
      </w:pPr>
    </w:lvl>
    <w:lvl w:ilvl="7" w:tplc="042A0019" w:tentative="1">
      <w:start w:val="1"/>
      <w:numFmt w:val="lowerLetter"/>
      <w:lvlText w:val="%8."/>
      <w:lvlJc w:val="left"/>
      <w:pPr>
        <w:ind w:left="5835" w:hanging="360"/>
      </w:pPr>
    </w:lvl>
    <w:lvl w:ilvl="8" w:tplc="042A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784"/>
    <w:rsid w:val="001956F9"/>
    <w:rsid w:val="001B53DE"/>
    <w:rsid w:val="00353461"/>
    <w:rsid w:val="00405784"/>
    <w:rsid w:val="00574C2E"/>
    <w:rsid w:val="005D6ED2"/>
    <w:rsid w:val="00B03084"/>
    <w:rsid w:val="00DC15D4"/>
    <w:rsid w:val="00ED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7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2</cp:revision>
  <dcterms:created xsi:type="dcterms:W3CDTF">2020-04-15T02:14:00Z</dcterms:created>
  <dcterms:modified xsi:type="dcterms:W3CDTF">2020-04-15T02:14:00Z</dcterms:modified>
</cp:coreProperties>
</file>